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FE37B" w14:textId="153EEDCB" w:rsidR="00BA7C9C" w:rsidRDefault="00BA7C9C" w:rsidP="008E37FB">
      <w:pPr>
        <w:pStyle w:val="Style4"/>
        <w:spacing w:line="240" w:lineRule="auto"/>
        <w:ind w:firstLine="0"/>
        <w:rPr>
          <w:rFonts w:ascii="Times New Roman" w:hAnsi="Times New Roman"/>
          <w:sz w:val="30"/>
          <w:szCs w:val="30"/>
          <w:lang w:bidi="ru-RU"/>
        </w:rPr>
      </w:pPr>
    </w:p>
    <w:p w14:paraId="02A60F7E" w14:textId="77777777" w:rsidR="00BA7C9C" w:rsidRDefault="00BA7C9C" w:rsidP="009B4DF0">
      <w:pPr>
        <w:pStyle w:val="Style4"/>
        <w:spacing w:line="240" w:lineRule="auto"/>
        <w:ind w:firstLine="709"/>
        <w:jc w:val="right"/>
        <w:rPr>
          <w:rFonts w:ascii="Times New Roman" w:hAnsi="Times New Roman"/>
          <w:sz w:val="30"/>
          <w:szCs w:val="30"/>
          <w:lang w:bidi="ru-RU"/>
        </w:rPr>
      </w:pPr>
    </w:p>
    <w:p w14:paraId="3E11C393" w14:textId="0376E118" w:rsidR="009B4DF0" w:rsidRPr="00641AA1" w:rsidRDefault="009B4DF0" w:rsidP="009B4DF0">
      <w:pPr>
        <w:pStyle w:val="Style4"/>
        <w:spacing w:line="240" w:lineRule="auto"/>
        <w:ind w:firstLine="709"/>
        <w:jc w:val="right"/>
        <w:rPr>
          <w:rFonts w:ascii="Times New Roman" w:hAnsi="Times New Roman"/>
          <w:sz w:val="30"/>
          <w:szCs w:val="30"/>
          <w:lang w:bidi="ru-RU"/>
        </w:rPr>
      </w:pPr>
      <w:r w:rsidRPr="00641AA1">
        <w:rPr>
          <w:rFonts w:ascii="Times New Roman" w:hAnsi="Times New Roman"/>
          <w:sz w:val="30"/>
          <w:szCs w:val="30"/>
          <w:lang w:bidi="ru-RU"/>
        </w:rPr>
        <w:t>ПРИЛОЖЕНИЕ 3</w:t>
      </w:r>
    </w:p>
    <w:p w14:paraId="4A88B744" w14:textId="68541C63" w:rsidR="009B4DF0" w:rsidRDefault="00E763C8" w:rsidP="00E763C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30"/>
          <w:szCs w:val="30"/>
          <w:lang w:bidi="ru-RU"/>
        </w:rPr>
      </w:pPr>
      <w:r w:rsidRPr="00E763C8">
        <w:rPr>
          <w:rFonts w:ascii="Times New Roman" w:hAnsi="Times New Roman"/>
          <w:b/>
          <w:bCs/>
          <w:sz w:val="30"/>
          <w:szCs w:val="30"/>
          <w:lang w:bidi="ru-RU"/>
        </w:rPr>
        <w:t xml:space="preserve">Региональный краеведческий компонент, рекомендуемый (исходя из территориальности) при формировании материалов тематических экспозиций, посвященных </w:t>
      </w:r>
      <w:r w:rsidRPr="00E763C8">
        <w:rPr>
          <w:rFonts w:ascii="Times New Roman" w:hAnsi="Times New Roman" w:cs="Times New Roman"/>
          <w:b/>
          <w:bCs/>
          <w:sz w:val="30"/>
          <w:szCs w:val="30"/>
        </w:rPr>
        <w:t>памяти жертв геноцида белорусского народа в годы Великой Отечественной войны и послевоенный период</w:t>
      </w:r>
      <w:r w:rsidR="009B4DF0" w:rsidRPr="00E763C8">
        <w:rPr>
          <w:rFonts w:ascii="Times New Roman" w:hAnsi="Times New Roman"/>
          <w:b/>
          <w:bCs/>
          <w:sz w:val="30"/>
          <w:szCs w:val="30"/>
          <w:lang w:bidi="ru-RU"/>
        </w:rPr>
        <w:t>:</w:t>
      </w:r>
    </w:p>
    <w:p w14:paraId="5B7E4B06" w14:textId="58476AD0" w:rsidR="00E763C8" w:rsidRPr="00E763C8" w:rsidRDefault="00E763C8" w:rsidP="00E763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9EB95E0" w14:textId="04646DF4" w:rsidR="009B4DF0" w:rsidRPr="00641AA1" w:rsidRDefault="009B4DF0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bidi="ru-RU"/>
        </w:rPr>
      </w:pPr>
      <w:r w:rsidRPr="00641AA1">
        <w:rPr>
          <w:rFonts w:ascii="Times New Roman" w:hAnsi="Times New Roman"/>
          <w:sz w:val="30"/>
          <w:szCs w:val="30"/>
          <w:lang w:bidi="ru-RU"/>
        </w:rPr>
        <w:t xml:space="preserve"> </w:t>
      </w:r>
      <w:r w:rsidR="00E763C8">
        <w:rPr>
          <w:rFonts w:ascii="Times New Roman" w:hAnsi="Times New Roman"/>
          <w:sz w:val="30"/>
          <w:szCs w:val="30"/>
          <w:lang w:bidi="ru-RU"/>
        </w:rPr>
        <w:t>1. И</w:t>
      </w:r>
      <w:r w:rsidRPr="00641AA1">
        <w:rPr>
          <w:rFonts w:ascii="Times New Roman" w:hAnsi="Times New Roman"/>
          <w:sz w:val="30"/>
          <w:szCs w:val="30"/>
          <w:lang w:bidi="ru-RU"/>
        </w:rPr>
        <w:t>нтерактивн</w:t>
      </w:r>
      <w:r w:rsidR="00E763C8">
        <w:rPr>
          <w:rFonts w:ascii="Times New Roman" w:hAnsi="Times New Roman"/>
          <w:sz w:val="30"/>
          <w:szCs w:val="30"/>
          <w:lang w:bidi="ru-RU"/>
        </w:rPr>
        <w:t>ая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карт</w:t>
      </w:r>
      <w:r w:rsidR="00E763C8">
        <w:rPr>
          <w:rFonts w:ascii="Times New Roman" w:hAnsi="Times New Roman"/>
          <w:sz w:val="30"/>
          <w:szCs w:val="30"/>
          <w:lang w:bidi="ru-RU"/>
        </w:rPr>
        <w:t>а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«Звездочка на карте Минской области» – «</w:t>
      </w:r>
      <w:r w:rsidRPr="00641AA1">
        <w:rPr>
          <w:rFonts w:ascii="Times New Roman" w:hAnsi="Times New Roman"/>
          <w:bCs/>
          <w:sz w:val="30"/>
          <w:szCs w:val="30"/>
          <w:lang w:bidi="ru-RU"/>
        </w:rPr>
        <w:t>Памятники военной истории периода Великой Отечественной войны на территории Минской области»  (официальный сайт государственного учреждения образования «Минский областной институт развития образования» https://moiro.by (</w:t>
      </w:r>
      <w:r w:rsidRPr="00641AA1">
        <w:rPr>
          <w:rFonts w:ascii="Times New Roman" w:hAnsi="Times New Roman"/>
          <w:bCs/>
          <w:color w:val="0070C0"/>
          <w:sz w:val="30"/>
          <w:szCs w:val="30"/>
          <w:lang w:bidi="ru-RU"/>
        </w:rPr>
        <w:t>Главная  / Направления / Воспитательная работа/   Направления воспитательной деятельности</w:t>
      </w:r>
      <w:r w:rsidRPr="00641AA1">
        <w:rPr>
          <w:rFonts w:ascii="Times New Roman" w:hAnsi="Times New Roman"/>
          <w:bCs/>
          <w:sz w:val="30"/>
          <w:szCs w:val="30"/>
          <w:lang w:bidi="ru-RU"/>
        </w:rPr>
        <w:t>/ </w:t>
      </w:r>
      <w:hyperlink r:id="rId5" w:history="1">
        <w:r w:rsidRPr="00641AA1">
          <w:rPr>
            <w:rStyle w:val="a4"/>
            <w:rFonts w:ascii="Times New Roman" w:hAnsi="Times New Roman"/>
            <w:bCs/>
            <w:sz w:val="30"/>
            <w:szCs w:val="30"/>
            <w:lang w:bidi="ru-RU"/>
          </w:rPr>
          <w:t>Образовательный туризм</w:t>
        </w:r>
      </w:hyperlink>
      <w:r w:rsidRPr="00641AA1">
        <w:rPr>
          <w:rFonts w:ascii="Times New Roman" w:hAnsi="Times New Roman"/>
          <w:bCs/>
          <w:sz w:val="30"/>
          <w:szCs w:val="30"/>
          <w:lang w:bidi="ru-RU"/>
        </w:rPr>
        <w:t>)</w:t>
      </w:r>
      <w:r w:rsidR="00BA7C9C">
        <w:rPr>
          <w:rFonts w:ascii="Times New Roman" w:hAnsi="Times New Roman"/>
          <w:bCs/>
          <w:sz w:val="30"/>
          <w:szCs w:val="30"/>
          <w:lang w:bidi="ru-RU"/>
        </w:rPr>
        <w:t>.</w:t>
      </w:r>
      <w:r w:rsidRPr="00641AA1">
        <w:rPr>
          <w:rFonts w:ascii="Times New Roman" w:hAnsi="Times New Roman"/>
          <w:bCs/>
          <w:sz w:val="30"/>
          <w:szCs w:val="30"/>
          <w:lang w:bidi="ru-RU"/>
        </w:rPr>
        <w:t xml:space="preserve"> </w:t>
      </w:r>
    </w:p>
    <w:p w14:paraId="5DE19AF9" w14:textId="370E11D0" w:rsidR="009B4DF0" w:rsidRPr="00641AA1" w:rsidRDefault="00E763C8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bidi="ru-RU"/>
        </w:rPr>
      </w:pPr>
      <w:r>
        <w:rPr>
          <w:rFonts w:ascii="Times New Roman" w:hAnsi="Times New Roman"/>
          <w:sz w:val="30"/>
          <w:szCs w:val="30"/>
          <w:lang w:bidi="ru-RU"/>
        </w:rPr>
        <w:t>2. М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>атериал</w:t>
      </w:r>
      <w:r>
        <w:rPr>
          <w:rFonts w:ascii="Times New Roman" w:hAnsi="Times New Roman"/>
          <w:sz w:val="30"/>
          <w:szCs w:val="30"/>
          <w:lang w:bidi="ru-RU"/>
        </w:rPr>
        <w:t>ы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 xml:space="preserve"> книги серии «Память»</w:t>
      </w:r>
      <w:r w:rsidR="00BA7C9C">
        <w:rPr>
          <w:rFonts w:ascii="Times New Roman" w:hAnsi="Times New Roman"/>
          <w:sz w:val="30"/>
          <w:szCs w:val="30"/>
          <w:lang w:bidi="ru-RU"/>
        </w:rPr>
        <w:t>.</w:t>
      </w:r>
    </w:p>
    <w:p w14:paraId="3303322D" w14:textId="594E0997" w:rsidR="009B4DF0" w:rsidRPr="00641AA1" w:rsidRDefault="00E763C8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bidi="ru-RU"/>
        </w:rPr>
        <w:t>3. В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>оспоминани</w:t>
      </w:r>
      <w:r>
        <w:rPr>
          <w:rFonts w:ascii="Times New Roman" w:hAnsi="Times New Roman"/>
          <w:sz w:val="30"/>
          <w:szCs w:val="30"/>
          <w:lang w:bidi="ru-RU"/>
        </w:rPr>
        <w:t>я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 xml:space="preserve"> ветеранов Великой Отечественной войны, узников концлагерей, «детей войны», 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>свидетелей военных событий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 xml:space="preserve"> и </w:t>
      </w:r>
      <w:r w:rsidR="00BA7C9C" w:rsidRPr="00641AA1">
        <w:rPr>
          <w:rFonts w:ascii="Times New Roman" w:hAnsi="Times New Roman"/>
          <w:sz w:val="30"/>
          <w:szCs w:val="30"/>
          <w:lang w:bidi="ru-RU"/>
        </w:rPr>
        <w:t>видео воспоминаний</w:t>
      </w:r>
      <w:r w:rsidR="009B4DF0" w:rsidRPr="00641AA1">
        <w:rPr>
          <w:rFonts w:ascii="Times New Roman" w:hAnsi="Times New Roman"/>
          <w:sz w:val="30"/>
          <w:szCs w:val="30"/>
          <w:lang w:bidi="ru-RU"/>
        </w:rPr>
        <w:t xml:space="preserve"> о них</w:t>
      </w:r>
      <w:r w:rsidR="00BA7C9C">
        <w:rPr>
          <w:rFonts w:ascii="Times New Roman" w:hAnsi="Times New Roman"/>
          <w:sz w:val="30"/>
          <w:szCs w:val="30"/>
          <w:lang w:bidi="ru-RU"/>
        </w:rPr>
        <w:t>.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1CA8BB85" w14:textId="2E2CA941" w:rsidR="009B4DF0" w:rsidRPr="00E763C8" w:rsidRDefault="00E763C8" w:rsidP="00E763C8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 Д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>окументальны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материал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(официальны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документ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>, статистически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данны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>,  картографически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9B4DF0" w:rsidRPr="00641AA1">
        <w:rPr>
          <w:rFonts w:ascii="Times New Roman" w:hAnsi="Times New Roman"/>
          <w:sz w:val="30"/>
          <w:szCs w:val="30"/>
          <w:lang w:val="be-BY"/>
        </w:rPr>
        <w:t xml:space="preserve"> материал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="00BA7C9C">
        <w:rPr>
          <w:rFonts w:ascii="Times New Roman" w:hAnsi="Times New Roman"/>
          <w:sz w:val="30"/>
          <w:szCs w:val="30"/>
          <w:lang w:val="be-BY"/>
        </w:rPr>
        <w:t>).</w:t>
      </w:r>
    </w:p>
    <w:p w14:paraId="102EA89F" w14:textId="336FE0F5" w:rsidR="009B4DF0" w:rsidRPr="00641AA1" w:rsidRDefault="009B4DF0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bidi="ru-RU"/>
        </w:rPr>
      </w:pPr>
      <w:r w:rsidRPr="00641AA1">
        <w:rPr>
          <w:rFonts w:ascii="Times New Roman" w:hAnsi="Times New Roman"/>
          <w:sz w:val="30"/>
          <w:szCs w:val="30"/>
          <w:lang w:bidi="ru-RU"/>
        </w:rPr>
        <w:t xml:space="preserve"> </w:t>
      </w:r>
      <w:r w:rsidR="00E763C8">
        <w:rPr>
          <w:rFonts w:ascii="Times New Roman" w:hAnsi="Times New Roman"/>
          <w:sz w:val="30"/>
          <w:szCs w:val="30"/>
          <w:lang w:bidi="ru-RU"/>
        </w:rPr>
        <w:t>5. Э</w:t>
      </w:r>
      <w:r w:rsidRPr="00641AA1">
        <w:rPr>
          <w:rFonts w:ascii="Times New Roman" w:hAnsi="Times New Roman"/>
          <w:sz w:val="30"/>
          <w:szCs w:val="30"/>
          <w:lang w:bidi="ru-RU"/>
        </w:rPr>
        <w:t>кспозиционны</w:t>
      </w:r>
      <w:r w:rsidR="00E763C8">
        <w:rPr>
          <w:rFonts w:ascii="Times New Roman" w:hAnsi="Times New Roman"/>
          <w:sz w:val="30"/>
          <w:szCs w:val="30"/>
          <w:lang w:bidi="ru-RU"/>
        </w:rPr>
        <w:t>е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и архивны</w:t>
      </w:r>
      <w:r w:rsidR="00E763C8">
        <w:rPr>
          <w:rFonts w:ascii="Times New Roman" w:hAnsi="Times New Roman"/>
          <w:sz w:val="30"/>
          <w:szCs w:val="30"/>
          <w:lang w:bidi="ru-RU"/>
        </w:rPr>
        <w:t>е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материал</w:t>
      </w:r>
      <w:r w:rsidR="00E763C8">
        <w:rPr>
          <w:rFonts w:ascii="Times New Roman" w:hAnsi="Times New Roman"/>
          <w:sz w:val="30"/>
          <w:szCs w:val="30"/>
          <w:lang w:bidi="ru-RU"/>
        </w:rPr>
        <w:t>ы</w:t>
      </w:r>
      <w:r w:rsidRPr="00641AA1">
        <w:rPr>
          <w:rFonts w:ascii="Times New Roman" w:hAnsi="Times New Roman"/>
          <w:sz w:val="30"/>
          <w:szCs w:val="30"/>
          <w:lang w:bidi="ru-RU"/>
        </w:rPr>
        <w:t>, экспонат</w:t>
      </w:r>
      <w:r w:rsidR="00E763C8">
        <w:rPr>
          <w:rFonts w:ascii="Times New Roman" w:hAnsi="Times New Roman"/>
          <w:sz w:val="30"/>
          <w:szCs w:val="30"/>
          <w:lang w:bidi="ru-RU"/>
        </w:rPr>
        <w:t>ы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музеев и музейных комнат, музейных уголков государственных учреждений образования, госу</w:t>
      </w:r>
      <w:r w:rsidR="00BA7C9C">
        <w:rPr>
          <w:rFonts w:ascii="Times New Roman" w:hAnsi="Times New Roman"/>
          <w:sz w:val="30"/>
          <w:szCs w:val="30"/>
          <w:lang w:bidi="ru-RU"/>
        </w:rPr>
        <w:t>дарственных учреждений культуры.</w:t>
      </w:r>
    </w:p>
    <w:p w14:paraId="6907A44A" w14:textId="5E0592D7" w:rsidR="009B4DF0" w:rsidRPr="00641AA1" w:rsidRDefault="009B4DF0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  <w:lang w:bidi="ru-RU"/>
        </w:rPr>
      </w:pPr>
      <w:r w:rsidRPr="00641AA1">
        <w:rPr>
          <w:rFonts w:ascii="Times New Roman" w:hAnsi="Times New Roman"/>
          <w:sz w:val="30"/>
          <w:szCs w:val="30"/>
          <w:lang w:bidi="ru-RU"/>
        </w:rPr>
        <w:t xml:space="preserve"> </w:t>
      </w:r>
      <w:r w:rsidR="00E763C8">
        <w:rPr>
          <w:rFonts w:ascii="Times New Roman" w:hAnsi="Times New Roman"/>
          <w:sz w:val="30"/>
          <w:szCs w:val="30"/>
          <w:lang w:bidi="ru-RU"/>
        </w:rPr>
        <w:t>6. И</w:t>
      </w:r>
      <w:r w:rsidRPr="00641AA1">
        <w:rPr>
          <w:rFonts w:ascii="Times New Roman" w:hAnsi="Times New Roman"/>
          <w:sz w:val="30"/>
          <w:szCs w:val="30"/>
          <w:lang w:bidi="ru-RU"/>
        </w:rPr>
        <w:t>нформационны</w:t>
      </w:r>
      <w:r w:rsidR="00E763C8">
        <w:rPr>
          <w:rFonts w:ascii="Times New Roman" w:hAnsi="Times New Roman"/>
          <w:sz w:val="30"/>
          <w:szCs w:val="30"/>
          <w:lang w:bidi="ru-RU"/>
        </w:rPr>
        <w:t>е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материал</w:t>
      </w:r>
      <w:r w:rsidR="00E763C8">
        <w:rPr>
          <w:rFonts w:ascii="Times New Roman" w:hAnsi="Times New Roman"/>
          <w:sz w:val="30"/>
          <w:szCs w:val="30"/>
          <w:lang w:bidi="ru-RU"/>
        </w:rPr>
        <w:t>ы</w:t>
      </w:r>
      <w:r w:rsidRPr="00641AA1">
        <w:rPr>
          <w:rFonts w:ascii="Times New Roman" w:hAnsi="Times New Roman"/>
          <w:sz w:val="30"/>
          <w:szCs w:val="30"/>
          <w:lang w:bidi="ru-RU"/>
        </w:rPr>
        <w:t>, научно-популярн</w:t>
      </w:r>
      <w:r w:rsidR="00E763C8">
        <w:rPr>
          <w:rFonts w:ascii="Times New Roman" w:hAnsi="Times New Roman"/>
          <w:sz w:val="30"/>
          <w:szCs w:val="30"/>
          <w:lang w:bidi="ru-RU"/>
        </w:rPr>
        <w:t>ая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и ин</w:t>
      </w:r>
      <w:r w:rsidR="00E763C8">
        <w:rPr>
          <w:rFonts w:ascii="Times New Roman" w:hAnsi="Times New Roman"/>
          <w:sz w:val="30"/>
          <w:szCs w:val="30"/>
          <w:lang w:bidi="ru-RU"/>
        </w:rPr>
        <w:t>ая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литератур</w:t>
      </w:r>
      <w:r w:rsidR="00E763C8">
        <w:rPr>
          <w:rFonts w:ascii="Times New Roman" w:hAnsi="Times New Roman"/>
          <w:sz w:val="30"/>
          <w:szCs w:val="30"/>
          <w:lang w:bidi="ru-RU"/>
        </w:rPr>
        <w:t>а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о геноциде белорусского народа в годы Великой Отечественной войны и послевоенное время из фондов библиотек</w:t>
      </w:r>
      <w:r w:rsidR="00E763C8">
        <w:rPr>
          <w:rFonts w:ascii="Times New Roman" w:hAnsi="Times New Roman"/>
          <w:sz w:val="30"/>
          <w:szCs w:val="30"/>
          <w:lang w:bidi="ru-RU"/>
        </w:rPr>
        <w:t xml:space="preserve"> (городских, районных, сельских, школьных)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государственных учреждений образования и госу</w:t>
      </w:r>
      <w:r w:rsidR="00BA7C9C">
        <w:rPr>
          <w:rFonts w:ascii="Times New Roman" w:hAnsi="Times New Roman"/>
          <w:sz w:val="30"/>
          <w:szCs w:val="30"/>
          <w:lang w:bidi="ru-RU"/>
        </w:rPr>
        <w:t>дарственных учреждений культуры.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</w:t>
      </w:r>
    </w:p>
    <w:p w14:paraId="6536A47D" w14:textId="182D7659" w:rsidR="009B4DF0" w:rsidRPr="00641AA1" w:rsidRDefault="009B4DF0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641AA1">
        <w:rPr>
          <w:rFonts w:ascii="Times New Roman" w:hAnsi="Times New Roman"/>
          <w:sz w:val="30"/>
          <w:szCs w:val="30"/>
          <w:lang w:bidi="ru-RU"/>
        </w:rPr>
        <w:t xml:space="preserve"> </w:t>
      </w:r>
      <w:r w:rsidR="00E763C8">
        <w:rPr>
          <w:rFonts w:ascii="Times New Roman" w:hAnsi="Times New Roman"/>
          <w:sz w:val="30"/>
          <w:szCs w:val="30"/>
          <w:lang w:bidi="ru-RU"/>
        </w:rPr>
        <w:t>7. М</w:t>
      </w:r>
      <w:r w:rsidRPr="00641AA1">
        <w:rPr>
          <w:rFonts w:ascii="Times New Roman" w:hAnsi="Times New Roman"/>
          <w:sz w:val="30"/>
          <w:szCs w:val="30"/>
          <w:lang w:bidi="ru-RU"/>
        </w:rPr>
        <w:t>атериал</w:t>
      </w:r>
      <w:r w:rsidR="00E763C8">
        <w:rPr>
          <w:rFonts w:ascii="Times New Roman" w:hAnsi="Times New Roman"/>
          <w:sz w:val="30"/>
          <w:szCs w:val="30"/>
          <w:lang w:bidi="ru-RU"/>
        </w:rPr>
        <w:t>ы</w:t>
      </w:r>
      <w:r w:rsidRPr="00641AA1">
        <w:rPr>
          <w:rFonts w:ascii="Times New Roman" w:hAnsi="Times New Roman"/>
          <w:sz w:val="30"/>
          <w:szCs w:val="30"/>
          <w:lang w:bidi="ru-RU"/>
        </w:rPr>
        <w:t xml:space="preserve"> творческих работ и работ научно-исследовательского характера о Великой Отечественной войне, геноциде белорусского народа</w:t>
      </w:r>
      <w:r w:rsidRPr="00641AA1">
        <w:rPr>
          <w:rFonts w:ascii="Times New Roman" w:hAnsi="Times New Roman"/>
          <w:sz w:val="30"/>
          <w:szCs w:val="30"/>
        </w:rPr>
        <w:t xml:space="preserve"> в годы Великой Отечественной войны и послевоенный период.</w:t>
      </w:r>
    </w:p>
    <w:p w14:paraId="7C51480B" w14:textId="6BF083BC" w:rsidR="009B4DF0" w:rsidRPr="00641AA1" w:rsidRDefault="009D4899" w:rsidP="009B4DF0">
      <w:pPr>
        <w:pStyle w:val="Style4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8. </w:t>
      </w:r>
      <w:r w:rsidR="009B4DF0" w:rsidRPr="00641AA1">
        <w:rPr>
          <w:rFonts w:ascii="Times New Roman" w:hAnsi="Times New Roman"/>
          <w:sz w:val="30"/>
          <w:szCs w:val="30"/>
        </w:rPr>
        <w:t xml:space="preserve">При оформлении в учреждениях образования информационных материалов тематических экспозиций рекомендуется использовать семейные реликвии (фронтовые письма и дневники, </w:t>
      </w:r>
      <w:r w:rsidR="00762829" w:rsidRPr="00762829">
        <w:rPr>
          <w:rFonts w:ascii="Times New Roman" w:hAnsi="Times New Roman"/>
          <w:sz w:val="30"/>
          <w:szCs w:val="30"/>
        </w:rPr>
        <w:t>персональн</w:t>
      </w:r>
      <w:r w:rsidR="00762829">
        <w:rPr>
          <w:rFonts w:ascii="Times New Roman" w:hAnsi="Times New Roman"/>
          <w:sz w:val="30"/>
          <w:szCs w:val="30"/>
        </w:rPr>
        <w:t>ые</w:t>
      </w:r>
      <w:r w:rsidR="00762829" w:rsidRPr="00762829">
        <w:rPr>
          <w:rFonts w:ascii="Times New Roman" w:hAnsi="Times New Roman"/>
          <w:sz w:val="30"/>
          <w:szCs w:val="30"/>
        </w:rPr>
        <w:t xml:space="preserve"> книжк</w:t>
      </w:r>
      <w:r w:rsidR="00762829">
        <w:rPr>
          <w:rFonts w:ascii="Times New Roman" w:hAnsi="Times New Roman"/>
          <w:sz w:val="30"/>
          <w:szCs w:val="30"/>
        </w:rPr>
        <w:t>и</w:t>
      </w:r>
      <w:r w:rsidR="00762829" w:rsidRPr="00762829">
        <w:rPr>
          <w:rFonts w:ascii="Times New Roman" w:hAnsi="Times New Roman"/>
          <w:sz w:val="30"/>
          <w:szCs w:val="30"/>
        </w:rPr>
        <w:t xml:space="preserve"> находивш</w:t>
      </w:r>
      <w:r w:rsidR="00762829">
        <w:rPr>
          <w:rFonts w:ascii="Times New Roman" w:hAnsi="Times New Roman"/>
          <w:sz w:val="30"/>
          <w:szCs w:val="30"/>
        </w:rPr>
        <w:t>ихся</w:t>
      </w:r>
      <w:r w:rsidR="00762829" w:rsidRPr="00762829">
        <w:rPr>
          <w:rFonts w:ascii="Times New Roman" w:hAnsi="Times New Roman"/>
          <w:sz w:val="30"/>
          <w:szCs w:val="30"/>
        </w:rPr>
        <w:t xml:space="preserve"> в годы войны на принудительных работах в Германии</w:t>
      </w:r>
      <w:r w:rsidR="00762829">
        <w:rPr>
          <w:rFonts w:ascii="Times New Roman" w:hAnsi="Times New Roman"/>
          <w:sz w:val="30"/>
          <w:szCs w:val="30"/>
        </w:rPr>
        <w:t xml:space="preserve">, </w:t>
      </w:r>
      <w:r w:rsidR="009B4DF0" w:rsidRPr="00641AA1">
        <w:rPr>
          <w:rFonts w:ascii="Times New Roman" w:hAnsi="Times New Roman"/>
          <w:sz w:val="30"/>
          <w:szCs w:val="30"/>
        </w:rPr>
        <w:t xml:space="preserve">и др.), а также знаки-символы, связанные с понятием «война» (колючая проволока, капли «крови», сломанная кукла, поминальная свеча, символический вечный огонь и др.). </w:t>
      </w:r>
    </w:p>
    <w:p w14:paraId="77384E45" w14:textId="5545B8C5" w:rsidR="009B4DF0" w:rsidRPr="00641AA1" w:rsidRDefault="009B4DF0" w:rsidP="007E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4FF364" w14:textId="77777777" w:rsidR="009D4899" w:rsidRDefault="009D4899" w:rsidP="007E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D4899" w:rsidSect="008E37F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1B8"/>
    <w:multiLevelType w:val="multilevel"/>
    <w:tmpl w:val="566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74B8"/>
    <w:multiLevelType w:val="hybridMultilevel"/>
    <w:tmpl w:val="C66A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377"/>
    <w:multiLevelType w:val="hybridMultilevel"/>
    <w:tmpl w:val="9EE2B9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22F8"/>
    <w:multiLevelType w:val="multilevel"/>
    <w:tmpl w:val="804A2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145D54"/>
    <w:multiLevelType w:val="multilevel"/>
    <w:tmpl w:val="704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3322C"/>
    <w:multiLevelType w:val="multilevel"/>
    <w:tmpl w:val="F54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A2E7E"/>
    <w:multiLevelType w:val="multilevel"/>
    <w:tmpl w:val="9FB80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1A3D62"/>
    <w:multiLevelType w:val="multilevel"/>
    <w:tmpl w:val="5B289E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4B72D5C"/>
    <w:multiLevelType w:val="multilevel"/>
    <w:tmpl w:val="ABB4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6070A"/>
    <w:multiLevelType w:val="multilevel"/>
    <w:tmpl w:val="914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677E0"/>
    <w:multiLevelType w:val="hybridMultilevel"/>
    <w:tmpl w:val="E5B4C794"/>
    <w:lvl w:ilvl="0" w:tplc="10C60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2052"/>
    <w:multiLevelType w:val="multilevel"/>
    <w:tmpl w:val="5B289E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19708E1"/>
    <w:multiLevelType w:val="multilevel"/>
    <w:tmpl w:val="C2E2E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7B76937"/>
    <w:multiLevelType w:val="multilevel"/>
    <w:tmpl w:val="7C3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37808"/>
    <w:multiLevelType w:val="multilevel"/>
    <w:tmpl w:val="2AC66A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i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D"/>
    <w:rsid w:val="00016B0C"/>
    <w:rsid w:val="0002088E"/>
    <w:rsid w:val="00035214"/>
    <w:rsid w:val="00041763"/>
    <w:rsid w:val="00065A55"/>
    <w:rsid w:val="00075010"/>
    <w:rsid w:val="00077FF6"/>
    <w:rsid w:val="000A1869"/>
    <w:rsid w:val="000A5864"/>
    <w:rsid w:val="000C575D"/>
    <w:rsid w:val="000E0934"/>
    <w:rsid w:val="000E2ECF"/>
    <w:rsid w:val="001235D8"/>
    <w:rsid w:val="001345F8"/>
    <w:rsid w:val="0014446C"/>
    <w:rsid w:val="00166BC4"/>
    <w:rsid w:val="00173132"/>
    <w:rsid w:val="001A6F5D"/>
    <w:rsid w:val="001A7C39"/>
    <w:rsid w:val="001F022D"/>
    <w:rsid w:val="001F517E"/>
    <w:rsid w:val="0021138A"/>
    <w:rsid w:val="002371E3"/>
    <w:rsid w:val="002A3443"/>
    <w:rsid w:val="002D41CD"/>
    <w:rsid w:val="002E1D32"/>
    <w:rsid w:val="002F531B"/>
    <w:rsid w:val="002F77DD"/>
    <w:rsid w:val="00317B47"/>
    <w:rsid w:val="00341D7E"/>
    <w:rsid w:val="003471AD"/>
    <w:rsid w:val="003508D7"/>
    <w:rsid w:val="00360415"/>
    <w:rsid w:val="003655CA"/>
    <w:rsid w:val="00370EC9"/>
    <w:rsid w:val="00376B97"/>
    <w:rsid w:val="00377BF0"/>
    <w:rsid w:val="00384DE4"/>
    <w:rsid w:val="003A6B34"/>
    <w:rsid w:val="003C7C5A"/>
    <w:rsid w:val="003D1189"/>
    <w:rsid w:val="00401FCA"/>
    <w:rsid w:val="00405315"/>
    <w:rsid w:val="004233DB"/>
    <w:rsid w:val="00425DEE"/>
    <w:rsid w:val="004355F8"/>
    <w:rsid w:val="00460956"/>
    <w:rsid w:val="00472AA9"/>
    <w:rsid w:val="00491976"/>
    <w:rsid w:val="004B2438"/>
    <w:rsid w:val="004C4657"/>
    <w:rsid w:val="004D1B9E"/>
    <w:rsid w:val="004E08B2"/>
    <w:rsid w:val="005109D2"/>
    <w:rsid w:val="005776DA"/>
    <w:rsid w:val="00585204"/>
    <w:rsid w:val="00590C81"/>
    <w:rsid w:val="005A1534"/>
    <w:rsid w:val="005B68BB"/>
    <w:rsid w:val="005D6EE4"/>
    <w:rsid w:val="005D79AB"/>
    <w:rsid w:val="005E43A6"/>
    <w:rsid w:val="00613371"/>
    <w:rsid w:val="00623C2A"/>
    <w:rsid w:val="00641AA1"/>
    <w:rsid w:val="00662080"/>
    <w:rsid w:val="0068601B"/>
    <w:rsid w:val="0068609A"/>
    <w:rsid w:val="006D6A03"/>
    <w:rsid w:val="006E3E0A"/>
    <w:rsid w:val="007151FC"/>
    <w:rsid w:val="00726ABB"/>
    <w:rsid w:val="00735DAB"/>
    <w:rsid w:val="00750CC2"/>
    <w:rsid w:val="00762829"/>
    <w:rsid w:val="00767B80"/>
    <w:rsid w:val="0078009F"/>
    <w:rsid w:val="0079578E"/>
    <w:rsid w:val="007A38A7"/>
    <w:rsid w:val="007B0355"/>
    <w:rsid w:val="007B4BB9"/>
    <w:rsid w:val="007B6B42"/>
    <w:rsid w:val="007C212C"/>
    <w:rsid w:val="007C6DE4"/>
    <w:rsid w:val="007D0798"/>
    <w:rsid w:val="007E4DA1"/>
    <w:rsid w:val="008243BF"/>
    <w:rsid w:val="008276C1"/>
    <w:rsid w:val="00833F40"/>
    <w:rsid w:val="00854673"/>
    <w:rsid w:val="0089000F"/>
    <w:rsid w:val="00893CC2"/>
    <w:rsid w:val="008B230E"/>
    <w:rsid w:val="008C0778"/>
    <w:rsid w:val="008D6F46"/>
    <w:rsid w:val="008E37FB"/>
    <w:rsid w:val="00962A2C"/>
    <w:rsid w:val="009725CF"/>
    <w:rsid w:val="00975EEF"/>
    <w:rsid w:val="00995DEC"/>
    <w:rsid w:val="009B4DF0"/>
    <w:rsid w:val="009B6A03"/>
    <w:rsid w:val="009B6DF2"/>
    <w:rsid w:val="009D4899"/>
    <w:rsid w:val="009E18BD"/>
    <w:rsid w:val="00A06357"/>
    <w:rsid w:val="00A0641E"/>
    <w:rsid w:val="00A336F8"/>
    <w:rsid w:val="00A42152"/>
    <w:rsid w:val="00A655F8"/>
    <w:rsid w:val="00A863F8"/>
    <w:rsid w:val="00AB340D"/>
    <w:rsid w:val="00AC5D1E"/>
    <w:rsid w:val="00AD32C4"/>
    <w:rsid w:val="00AF7F4B"/>
    <w:rsid w:val="00B34D66"/>
    <w:rsid w:val="00B40EB9"/>
    <w:rsid w:val="00B95D6A"/>
    <w:rsid w:val="00BA7C9C"/>
    <w:rsid w:val="00BC0F7D"/>
    <w:rsid w:val="00BE18C5"/>
    <w:rsid w:val="00C1635B"/>
    <w:rsid w:val="00C26DEA"/>
    <w:rsid w:val="00C41772"/>
    <w:rsid w:val="00C62CCE"/>
    <w:rsid w:val="00C91DB1"/>
    <w:rsid w:val="00CC5EC1"/>
    <w:rsid w:val="00CD5DC5"/>
    <w:rsid w:val="00D00F79"/>
    <w:rsid w:val="00D417A0"/>
    <w:rsid w:val="00D72495"/>
    <w:rsid w:val="00D72C80"/>
    <w:rsid w:val="00D85D7F"/>
    <w:rsid w:val="00D930D4"/>
    <w:rsid w:val="00D97207"/>
    <w:rsid w:val="00DB09AA"/>
    <w:rsid w:val="00DD1105"/>
    <w:rsid w:val="00DD5360"/>
    <w:rsid w:val="00DF128A"/>
    <w:rsid w:val="00E05CDF"/>
    <w:rsid w:val="00E16FAA"/>
    <w:rsid w:val="00E33E7F"/>
    <w:rsid w:val="00E445AD"/>
    <w:rsid w:val="00E56142"/>
    <w:rsid w:val="00E62160"/>
    <w:rsid w:val="00E763C8"/>
    <w:rsid w:val="00EB2D27"/>
    <w:rsid w:val="00EC6D5E"/>
    <w:rsid w:val="00ED2448"/>
    <w:rsid w:val="00EF3C05"/>
    <w:rsid w:val="00F05218"/>
    <w:rsid w:val="00F15095"/>
    <w:rsid w:val="00F22727"/>
    <w:rsid w:val="00F26B7B"/>
    <w:rsid w:val="00F404AF"/>
    <w:rsid w:val="00F64E25"/>
    <w:rsid w:val="00F86967"/>
    <w:rsid w:val="00F926B5"/>
    <w:rsid w:val="00FB2164"/>
    <w:rsid w:val="00FB4266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3C81"/>
  <w15:chartTrackingRefBased/>
  <w15:docId w15:val="{71A9CE17-5B04-405A-80A9-D3B53F87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5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D5360"/>
    <w:rPr>
      <w:color w:val="0563C1" w:themeColor="hyperlink"/>
      <w:u w:val="single"/>
    </w:rPr>
  </w:style>
  <w:style w:type="paragraph" w:styleId="a5">
    <w:name w:val="No Spacing"/>
    <w:uiPriority w:val="1"/>
    <w:qFormat/>
    <w:rsid w:val="00DD536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D5360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590C81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uiPriority w:val="99"/>
    <w:rsid w:val="00590C81"/>
  </w:style>
  <w:style w:type="character" w:customStyle="1" w:styleId="11">
    <w:name w:val="Неразрешенное упоминание1"/>
    <w:basedOn w:val="a0"/>
    <w:uiPriority w:val="99"/>
    <w:semiHidden/>
    <w:unhideWhenUsed/>
    <w:rsid w:val="00EC6D5E"/>
    <w:rPr>
      <w:color w:val="605E5C"/>
      <w:shd w:val="clear" w:color="auto" w:fill="E1DFDD"/>
    </w:rPr>
  </w:style>
  <w:style w:type="paragraph" w:customStyle="1" w:styleId="Style2">
    <w:name w:val="Style2"/>
    <w:basedOn w:val="a"/>
    <w:uiPriority w:val="99"/>
    <w:rsid w:val="008D6F46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6F46"/>
    <w:pPr>
      <w:widowControl w:val="0"/>
      <w:autoSpaceDE w:val="0"/>
      <w:autoSpaceDN w:val="0"/>
      <w:adjustRightInd w:val="0"/>
      <w:spacing w:after="0" w:line="228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8D6F46"/>
    <w:rPr>
      <w:rFonts w:ascii="Century Schoolbook" w:hAnsi="Century Schoolbook" w:cs="Century Schoolbook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445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Emphasis"/>
    <w:basedOn w:val="a0"/>
    <w:uiPriority w:val="20"/>
    <w:qFormat/>
    <w:rsid w:val="008243BF"/>
    <w:rPr>
      <w:i/>
      <w:iCs/>
    </w:rPr>
  </w:style>
  <w:style w:type="paragraph" w:customStyle="1" w:styleId="Style1">
    <w:name w:val="Style1"/>
    <w:basedOn w:val="a"/>
    <w:uiPriority w:val="99"/>
    <w:rsid w:val="004919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19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491976"/>
    <w:rPr>
      <w:rFonts w:ascii="Century Schoolbook" w:hAnsi="Century Schoolbook" w:cs="Century Schoolbook"/>
      <w:b/>
      <w:bCs/>
      <w:sz w:val="16"/>
      <w:szCs w:val="16"/>
    </w:rPr>
  </w:style>
  <w:style w:type="table" w:styleId="aa">
    <w:name w:val="Table Grid"/>
    <w:basedOn w:val="a1"/>
    <w:uiPriority w:val="39"/>
    <w:rsid w:val="00B3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05218"/>
  </w:style>
  <w:style w:type="paragraph" w:styleId="ab">
    <w:name w:val="Balloon Text"/>
    <w:basedOn w:val="a"/>
    <w:link w:val="ac"/>
    <w:uiPriority w:val="99"/>
    <w:semiHidden/>
    <w:unhideWhenUsed/>
    <w:rsid w:val="007E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4DA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4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ro.by/%D0%BD%D0%B0%D0%BF%D1%80%D0%B0%D0%B2%D0%BB%D0%B5%D0%BD%D0%B8%D1%8F/%D0%B2%D0%BE%D1%81%D0%BF%D0%B8%D1%82%D0%B0%D1%82%D0%B5%D0%BB%D1%8C%D0%BD%D0%B0%D1%8F-%D1%80%D0%B0%D0%B1%D0%BE%D1%82%D0%B0/%D0%BD%D0%B0%D0%BF%D1%80%D0%B0%D0%B2%D0%BB%D0%B5%D0%BD%D0%B8%D1%8F-%D0%B2%D0%BE%D1%81%D0%BF%D0%B8%D1%82%D0%B0%D1%82%D0%B5%D0%BB%D1%8C%D0%BD%D0%BE%D0%B9-%D0%B4%D0%B5%D1%8F%D1%82%D0%B5%D0%BB%D1%8C%D0%BD%D0%BE%D1%81%D1%82%D0%B8/%D0%BE%D0%B1%D1%80%D0%B0%D0%B7%D0%BE%D0%B2%D0%B0%D1%82%D0%B5%D0%BB%D1%8C%D0%BD%D1%8B%D0%B9-%D1%82%D1%83%D1%80%D0%B8%D0%B7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Минский областной институт развития образования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 Елена Анатольевна</dc:creator>
  <cp:keywords/>
  <dc:description/>
  <cp:lastModifiedBy>Alexandr</cp:lastModifiedBy>
  <cp:revision>4</cp:revision>
  <cp:lastPrinted>2022-08-15T10:21:00Z</cp:lastPrinted>
  <dcterms:created xsi:type="dcterms:W3CDTF">2022-08-24T11:06:00Z</dcterms:created>
  <dcterms:modified xsi:type="dcterms:W3CDTF">2022-08-24T11:08:00Z</dcterms:modified>
</cp:coreProperties>
</file>